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32B" w:rsidRPr="000B5F69" w:rsidRDefault="00916CFE" w:rsidP="0082132B">
      <w:pPr>
        <w:pStyle w:val="ConsPlusCell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>V</w:t>
      </w:r>
      <w:r w:rsidR="00E1484E" w:rsidRPr="00E1484E">
        <w:rPr>
          <w:rFonts w:ascii="Times New Roman" w:hAnsi="Times New Roman"/>
          <w:sz w:val="28"/>
          <w:szCs w:val="28"/>
        </w:rPr>
        <w:t xml:space="preserve">. </w:t>
      </w:r>
      <w:r w:rsidR="00E1484E">
        <w:rPr>
          <w:rFonts w:ascii="Times New Roman" w:hAnsi="Times New Roman"/>
          <w:sz w:val="28"/>
          <w:szCs w:val="28"/>
        </w:rPr>
        <w:t xml:space="preserve">Ведомственная целевая программа </w:t>
      </w:r>
    </w:p>
    <w:p w:rsidR="000B1A13" w:rsidRDefault="009C596E" w:rsidP="0082132B">
      <w:pPr>
        <w:pStyle w:val="ConsPlusCell"/>
        <w:widowControl/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32B" w:rsidRPr="000B5F69">
        <w:rPr>
          <w:rFonts w:ascii="Times New Roman" w:hAnsi="Times New Roman" w:cs="Times New Roman"/>
          <w:sz w:val="28"/>
          <w:szCs w:val="28"/>
        </w:rPr>
        <w:t>«Поддержка мурманских организаций творческих союзо</w:t>
      </w:r>
      <w:r w:rsidR="0082132B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82132B" w:rsidRDefault="0082132B" w:rsidP="0082132B">
      <w:pPr>
        <w:pStyle w:val="ConsPlusCell"/>
        <w:widowControl/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учреждений культуры» </w:t>
      </w:r>
      <w:r w:rsidR="00BE48BF">
        <w:rPr>
          <w:rFonts w:ascii="Times New Roman" w:hAnsi="Times New Roman" w:cs="Times New Roman"/>
          <w:sz w:val="28"/>
          <w:szCs w:val="28"/>
        </w:rPr>
        <w:t>на 2014-2018 годы</w:t>
      </w:r>
    </w:p>
    <w:p w:rsidR="0093354C" w:rsidRDefault="0093354C" w:rsidP="00E148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3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662"/>
      </w:tblGrid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Наименование  муниципальной программы, в которую входит ВЦП</w:t>
            </w:r>
          </w:p>
        </w:tc>
        <w:tc>
          <w:tcPr>
            <w:tcW w:w="6662" w:type="dxa"/>
          </w:tcPr>
          <w:p w:rsidR="0093354C" w:rsidRPr="0082132B" w:rsidRDefault="00A327C6" w:rsidP="000B1A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3354C" w:rsidRPr="0082132B">
              <w:rPr>
                <w:rFonts w:ascii="Times New Roman" w:hAnsi="Times New Roman"/>
                <w:sz w:val="28"/>
                <w:szCs w:val="28"/>
              </w:rPr>
              <w:t>Развитие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BE48BF">
              <w:rPr>
                <w:rFonts w:ascii="Times New Roman" w:hAnsi="Times New Roman"/>
                <w:sz w:val="28"/>
                <w:szCs w:val="28"/>
              </w:rPr>
              <w:t>на 2014-2018 годы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Цель ВЦП</w:t>
            </w:r>
          </w:p>
        </w:tc>
        <w:tc>
          <w:tcPr>
            <w:tcW w:w="6662" w:type="dxa"/>
          </w:tcPr>
          <w:p w:rsidR="0093354C" w:rsidRPr="0082132B" w:rsidRDefault="0082132B" w:rsidP="009335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Создание условий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Задачи ВЦП</w:t>
            </w:r>
          </w:p>
        </w:tc>
        <w:tc>
          <w:tcPr>
            <w:tcW w:w="6662" w:type="dxa"/>
          </w:tcPr>
          <w:p w:rsidR="00916CFE" w:rsidRPr="0082132B" w:rsidRDefault="00A327C6" w:rsidP="00916C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Важнейшие целевые показатели (индикаторы) реализации ВЦП</w:t>
            </w:r>
          </w:p>
        </w:tc>
        <w:tc>
          <w:tcPr>
            <w:tcW w:w="6662" w:type="dxa"/>
          </w:tcPr>
          <w:p w:rsidR="0093354C" w:rsidRPr="00916CFE" w:rsidRDefault="00916CFE" w:rsidP="00916CFE">
            <w:pPr>
              <w:spacing w:after="0" w:line="240" w:lineRule="auto"/>
              <w:ind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CFE">
              <w:rPr>
                <w:rFonts w:ascii="Times New Roman" w:hAnsi="Times New Roman"/>
                <w:sz w:val="28"/>
                <w:szCs w:val="28"/>
              </w:rPr>
              <w:t>Количество организаций творческих союзов, деятелей культуры, почетных граждан, получивших муниципальную поддержку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BE48BF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 ВЦП</w:t>
            </w:r>
          </w:p>
        </w:tc>
        <w:tc>
          <w:tcPr>
            <w:tcW w:w="6662" w:type="dxa"/>
          </w:tcPr>
          <w:p w:rsidR="0093354C" w:rsidRPr="0082132B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Комитет по культуре администрации города Мурманска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Сроки и этапы реализации ВЦП</w:t>
            </w:r>
          </w:p>
        </w:tc>
        <w:tc>
          <w:tcPr>
            <w:tcW w:w="6662" w:type="dxa"/>
          </w:tcPr>
          <w:p w:rsidR="0093354C" w:rsidRPr="0082132B" w:rsidRDefault="000B1A13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2014-2018</w:t>
            </w:r>
            <w:r w:rsidR="0093354C" w:rsidRPr="0082132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Финансовое обеспечение ВЦП</w:t>
            </w:r>
          </w:p>
        </w:tc>
        <w:tc>
          <w:tcPr>
            <w:tcW w:w="6662" w:type="dxa"/>
          </w:tcPr>
          <w:p w:rsidR="0093354C" w:rsidRPr="00404621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Всего по ВЦП: </w:t>
            </w:r>
            <w:r w:rsidRPr="00404621">
              <w:rPr>
                <w:rFonts w:ascii="Times New Roman" w:hAnsi="Times New Roman"/>
                <w:sz w:val="28"/>
                <w:szCs w:val="28"/>
              </w:rPr>
              <w:t>–</w:t>
            </w:r>
            <w:r w:rsidR="00F455BA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2813" w:rsidRPr="00404621">
              <w:rPr>
                <w:rFonts w:ascii="Times New Roman" w:hAnsi="Times New Roman"/>
                <w:sz w:val="28"/>
                <w:szCs w:val="28"/>
              </w:rPr>
              <w:t>10</w:t>
            </w:r>
            <w:r w:rsidR="00166891" w:rsidRPr="00404621">
              <w:rPr>
                <w:rFonts w:ascii="Times New Roman" w:hAnsi="Times New Roman"/>
                <w:sz w:val="28"/>
                <w:szCs w:val="28"/>
              </w:rPr>
              <w:t>7</w:t>
            </w:r>
            <w:r w:rsidR="00E42813" w:rsidRPr="00404621">
              <w:rPr>
                <w:rFonts w:ascii="Times New Roman" w:hAnsi="Times New Roman"/>
                <w:sz w:val="28"/>
                <w:szCs w:val="28"/>
              </w:rPr>
              <w:t>750,0</w:t>
            </w:r>
            <w:r w:rsidR="00F455BA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4621">
              <w:rPr>
                <w:rFonts w:ascii="Times New Roman" w:hAnsi="Times New Roman"/>
                <w:sz w:val="28"/>
                <w:szCs w:val="28"/>
              </w:rPr>
              <w:t xml:space="preserve">тыс. руб. </w:t>
            </w:r>
            <w:r w:rsidR="00F455BA" w:rsidRPr="0040462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F455BA" w:rsidRPr="00404621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F455BA" w:rsidRPr="00404621">
              <w:rPr>
                <w:rFonts w:ascii="Times New Roman" w:hAnsi="Times New Roman"/>
                <w:sz w:val="28"/>
                <w:szCs w:val="28"/>
              </w:rPr>
              <w:t>.</w:t>
            </w:r>
            <w:r w:rsidRPr="0040462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455BA" w:rsidRPr="00404621" w:rsidRDefault="00F455BA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21">
              <w:rPr>
                <w:rFonts w:ascii="Times New Roman" w:hAnsi="Times New Roman"/>
                <w:sz w:val="28"/>
                <w:szCs w:val="28"/>
              </w:rPr>
              <w:t>МБ:</w:t>
            </w:r>
            <w:r w:rsidR="009255DB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FB4" w:rsidRPr="00404621">
              <w:rPr>
                <w:rFonts w:ascii="Times New Roman" w:hAnsi="Times New Roman"/>
                <w:sz w:val="28"/>
                <w:szCs w:val="28"/>
              </w:rPr>
              <w:t>7</w:t>
            </w:r>
            <w:r w:rsidR="00166891" w:rsidRPr="00404621">
              <w:rPr>
                <w:rFonts w:ascii="Times New Roman" w:hAnsi="Times New Roman"/>
                <w:sz w:val="28"/>
                <w:szCs w:val="28"/>
              </w:rPr>
              <w:t>1</w:t>
            </w:r>
            <w:r w:rsidR="00161FB4" w:rsidRPr="00404621">
              <w:rPr>
                <w:rFonts w:ascii="Times New Roman" w:hAnsi="Times New Roman"/>
                <w:sz w:val="28"/>
                <w:szCs w:val="28"/>
              </w:rPr>
              <w:t>750,0</w:t>
            </w:r>
            <w:r w:rsidR="009255DB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55DB" w:rsidRPr="0040462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255DB" w:rsidRPr="004046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255DB" w:rsidRPr="00404621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9255DB" w:rsidRPr="00404621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93354C" w:rsidRPr="00404621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21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="009255DB" w:rsidRPr="00404621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r w:rsidRPr="00404621">
              <w:rPr>
                <w:rFonts w:ascii="Times New Roman" w:hAnsi="Times New Roman"/>
                <w:sz w:val="28"/>
                <w:szCs w:val="28"/>
              </w:rPr>
              <w:t>–</w:t>
            </w:r>
            <w:r w:rsidR="00F455BA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4621">
              <w:rPr>
                <w:rFonts w:ascii="Times New Roman" w:hAnsi="Times New Roman"/>
                <w:sz w:val="28"/>
                <w:szCs w:val="28"/>
              </w:rPr>
              <w:t>18</w:t>
            </w:r>
            <w:r w:rsidR="00161FB4" w:rsidRPr="00404621">
              <w:rPr>
                <w:rFonts w:ascii="Times New Roman" w:hAnsi="Times New Roman"/>
                <w:sz w:val="28"/>
                <w:szCs w:val="28"/>
              </w:rPr>
              <w:t>950,0</w:t>
            </w:r>
            <w:r w:rsidR="00F455BA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462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4046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04621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404621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3354C" w:rsidRPr="0082132B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21">
              <w:rPr>
                <w:rFonts w:ascii="Times New Roman" w:hAnsi="Times New Roman"/>
                <w:sz w:val="28"/>
                <w:szCs w:val="28"/>
              </w:rPr>
              <w:t>2015</w:t>
            </w:r>
            <w:r w:rsidR="009255DB" w:rsidRPr="0040462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404621">
              <w:rPr>
                <w:rFonts w:ascii="Times New Roman" w:hAnsi="Times New Roman"/>
                <w:sz w:val="28"/>
                <w:szCs w:val="28"/>
              </w:rPr>
              <w:t>–</w:t>
            </w:r>
            <w:r w:rsidR="009255DB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FB4" w:rsidRPr="00404621">
              <w:rPr>
                <w:rFonts w:ascii="Times New Roman" w:hAnsi="Times New Roman"/>
                <w:sz w:val="28"/>
                <w:szCs w:val="28"/>
              </w:rPr>
              <w:t>2</w:t>
            </w:r>
            <w:r w:rsidR="00166891" w:rsidRPr="00404621">
              <w:rPr>
                <w:rFonts w:ascii="Times New Roman" w:hAnsi="Times New Roman"/>
                <w:sz w:val="28"/>
                <w:szCs w:val="28"/>
              </w:rPr>
              <w:t>0</w:t>
            </w:r>
            <w:r w:rsidR="00161FB4" w:rsidRPr="00404621">
              <w:rPr>
                <w:rFonts w:ascii="Times New Roman" w:hAnsi="Times New Roman"/>
                <w:sz w:val="28"/>
                <w:szCs w:val="28"/>
              </w:rPr>
              <w:t>450</w:t>
            </w:r>
            <w:r w:rsidR="00D82EE8" w:rsidRPr="00404621">
              <w:rPr>
                <w:rFonts w:ascii="Times New Roman" w:hAnsi="Times New Roman"/>
                <w:sz w:val="28"/>
                <w:szCs w:val="28"/>
              </w:rPr>
              <w:t>,0</w:t>
            </w:r>
            <w:r w:rsidR="009255DB" w:rsidRPr="004046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462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0B1A13" w:rsidRDefault="009255DB" w:rsidP="000B1A13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93354C" w:rsidRPr="0082132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404621">
              <w:rPr>
                <w:rFonts w:ascii="Times New Roman" w:hAnsi="Times New Roman"/>
                <w:sz w:val="28"/>
                <w:szCs w:val="28"/>
              </w:rPr>
              <w:t>15</w:t>
            </w:r>
            <w:r w:rsidR="00161FB4">
              <w:rPr>
                <w:rFonts w:ascii="Times New Roman" w:hAnsi="Times New Roman"/>
                <w:sz w:val="28"/>
                <w:szCs w:val="28"/>
              </w:rPr>
              <w:t>450,0</w:t>
            </w:r>
            <w:r w:rsidR="0093354C"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3354C"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3354C"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3354C"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0B1A13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0B1A13" w:rsidRDefault="00161FB4" w:rsidP="000B1A13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="000B1A13" w:rsidRPr="0082132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8450,0</w:t>
            </w:r>
            <w:r w:rsidR="000B1A13"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B1A13"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0B1A13"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0B1A13"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0B1A13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0B1A13" w:rsidRDefault="00161FB4" w:rsidP="000B1A13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0B1A13" w:rsidRPr="0082132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8450,0</w:t>
            </w:r>
            <w:r w:rsidR="000B1A13"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B1A13"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0B1A13"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0B1A13"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0B1A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255DB" w:rsidRDefault="009255DB" w:rsidP="000B1A13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ОБ: </w:t>
            </w:r>
            <w:r w:rsidR="00404621">
              <w:rPr>
                <w:rFonts w:ascii="Times New Roman" w:hAnsi="Times New Roman"/>
                <w:sz w:val="28"/>
                <w:szCs w:val="28"/>
              </w:rPr>
              <w:t>35</w:t>
            </w:r>
            <w:r w:rsidR="00916CFE">
              <w:rPr>
                <w:rFonts w:ascii="Times New Roman" w:hAnsi="Times New Roman"/>
                <w:sz w:val="28"/>
                <w:szCs w:val="28"/>
              </w:rPr>
              <w:t>000,0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916CFE" w:rsidRDefault="00404621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15</w:t>
            </w:r>
            <w:r w:rsidR="00916CFE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="00916CFE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16CF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16CFE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916CFE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16CFE" w:rsidRPr="0082132B" w:rsidRDefault="00404621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15</w:t>
            </w:r>
            <w:r w:rsidR="00916CFE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="00916CFE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16CF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16CFE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916CFE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255DB" w:rsidRPr="0082132B" w:rsidRDefault="009255DB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916CFE">
              <w:rPr>
                <w:rFonts w:ascii="Times New Roman" w:hAnsi="Times New Roman"/>
                <w:sz w:val="28"/>
                <w:szCs w:val="28"/>
              </w:rPr>
              <w:t>5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255DB" w:rsidRPr="0082132B" w:rsidRDefault="009255DB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ФБ: </w:t>
            </w:r>
            <w:r w:rsidR="00404621">
              <w:rPr>
                <w:rFonts w:ascii="Times New Roman" w:hAnsi="Times New Roman"/>
                <w:sz w:val="28"/>
                <w:szCs w:val="28"/>
              </w:rPr>
              <w:t>1</w:t>
            </w:r>
            <w:r w:rsidR="00916CFE">
              <w:rPr>
                <w:rFonts w:ascii="Times New Roman" w:hAnsi="Times New Roman"/>
                <w:sz w:val="28"/>
                <w:szCs w:val="28"/>
              </w:rPr>
              <w:t>000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9255DB" w:rsidRPr="0082132B" w:rsidRDefault="00916CFE" w:rsidP="00916CFE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  <w:r w:rsidR="009255DB" w:rsidRPr="0082132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0462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9255DB" w:rsidRPr="0082132B">
              <w:rPr>
                <w:rFonts w:ascii="Times New Roman" w:hAnsi="Times New Roman"/>
                <w:sz w:val="28"/>
                <w:szCs w:val="28"/>
              </w:rPr>
              <w:t xml:space="preserve">00,0 </w:t>
            </w:r>
            <w:proofErr w:type="spellStart"/>
            <w:r w:rsidR="009255DB"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255DB"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255DB"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9255DB" w:rsidRPr="008213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23182" w:rsidRPr="0082132B" w:rsidTr="002A5F48">
        <w:tc>
          <w:tcPr>
            <w:tcW w:w="3085" w:type="dxa"/>
          </w:tcPr>
          <w:p w:rsidR="00F23182" w:rsidRPr="0082132B" w:rsidRDefault="00F23182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ВЦП</w:t>
            </w:r>
          </w:p>
        </w:tc>
        <w:tc>
          <w:tcPr>
            <w:tcW w:w="6662" w:type="dxa"/>
          </w:tcPr>
          <w:p w:rsidR="00F23182" w:rsidRPr="00F23182" w:rsidRDefault="00F23182" w:rsidP="00F2318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182">
              <w:rPr>
                <w:rFonts w:ascii="Times New Roman" w:hAnsi="Times New Roman" w:cs="Times New Roman"/>
                <w:sz w:val="28"/>
                <w:szCs w:val="28"/>
              </w:rPr>
              <w:t>Развитие профессионального творчества, сохранение местных творческих традиций на территории муниципального образования обеспечивает жителям Мурманска высокое качество предоставляемых услуг сферы культуры, способствует духовно-нравственному развитию личности, профилактике асоциальных явлений и снижению правонарушений в молодежной среде.</w:t>
            </w:r>
          </w:p>
          <w:p w:rsidR="00F23182" w:rsidRPr="00F23182" w:rsidRDefault="00F23182" w:rsidP="00F2318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18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Результатами реализации </w:t>
            </w:r>
            <w:r w:rsidR="00A327C6">
              <w:rPr>
                <w:rFonts w:ascii="Times New Roman" w:hAnsi="Times New Roman" w:cs="Times New Roman"/>
                <w:sz w:val="28"/>
                <w:szCs w:val="28"/>
              </w:rPr>
              <w:t>ВЦП</w:t>
            </w:r>
            <w:r w:rsidRPr="00F23182">
              <w:rPr>
                <w:rFonts w:ascii="Times New Roman" w:hAnsi="Times New Roman" w:cs="Times New Roman"/>
                <w:sz w:val="28"/>
                <w:szCs w:val="28"/>
              </w:rPr>
              <w:t xml:space="preserve"> станут:</w:t>
            </w:r>
          </w:p>
          <w:p w:rsidR="00F23182" w:rsidRPr="00F23182" w:rsidRDefault="00F23182" w:rsidP="00F231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182">
              <w:rPr>
                <w:rFonts w:ascii="Times New Roman" w:hAnsi="Times New Roman"/>
                <w:sz w:val="28"/>
                <w:szCs w:val="28"/>
              </w:rPr>
              <w:lastRenderedPageBreak/>
              <w:t>- сохранение и развитие единого культурного пространства на территории муниципального образования;</w:t>
            </w:r>
          </w:p>
          <w:p w:rsidR="00F23182" w:rsidRPr="00F23182" w:rsidRDefault="00F23182" w:rsidP="00F231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182">
              <w:rPr>
                <w:rFonts w:ascii="Times New Roman" w:hAnsi="Times New Roman"/>
                <w:sz w:val="28"/>
                <w:szCs w:val="28"/>
              </w:rPr>
              <w:t>- повышение качества и расширение потребительского рынка предоставляемых сферой культуры услуг;</w:t>
            </w:r>
          </w:p>
          <w:p w:rsidR="00F23182" w:rsidRPr="00F23182" w:rsidRDefault="00F23182" w:rsidP="00F231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182">
              <w:rPr>
                <w:rFonts w:ascii="Times New Roman" w:hAnsi="Times New Roman"/>
                <w:sz w:val="28"/>
                <w:szCs w:val="28"/>
              </w:rPr>
              <w:t>- поддержка деятелей культуры и искусства, приток молодых творческих сил в творческие организации;</w:t>
            </w:r>
          </w:p>
          <w:p w:rsidR="00F23182" w:rsidRPr="0082132B" w:rsidRDefault="00F23182" w:rsidP="00F2318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18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- сохранение традиций самобытного местного творчества</w:t>
            </w:r>
          </w:p>
        </w:tc>
      </w:tr>
    </w:tbl>
    <w:p w:rsidR="009255DB" w:rsidRPr="009255DB" w:rsidRDefault="009255DB" w:rsidP="009255DB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84E" w:rsidRPr="00916CFE" w:rsidRDefault="00963AAA" w:rsidP="00963AAA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6CFE">
        <w:rPr>
          <w:rFonts w:ascii="Times New Roman" w:hAnsi="Times New Roman"/>
          <w:sz w:val="28"/>
          <w:szCs w:val="28"/>
        </w:rPr>
        <w:t>Характеристика проблемы, на решение которой направлена ВЦП</w:t>
      </w:r>
    </w:p>
    <w:p w:rsidR="00963AAA" w:rsidRPr="00916CFE" w:rsidRDefault="00963AAA" w:rsidP="00963AA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 xml:space="preserve">Деятельность творческих союзов занимает устойчивое место в социокультурной среде города Мурманска. Накоплен богатейший опыт работы в сфере культуры и искусства, который используется для сохранения краеведческого культурного наследия, преемственности поколений, воспитательном процессе. 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Возрастающий интерес жителей города Мурманска, особенно молодежи и юношества</w:t>
      </w:r>
      <w:r w:rsidR="005E689F">
        <w:rPr>
          <w:rFonts w:ascii="Times New Roman" w:hAnsi="Times New Roman"/>
          <w:sz w:val="28"/>
          <w:szCs w:val="28"/>
        </w:rPr>
        <w:t>,</w:t>
      </w:r>
      <w:r w:rsidRPr="00F23182">
        <w:rPr>
          <w:rFonts w:ascii="Times New Roman" w:hAnsi="Times New Roman"/>
          <w:sz w:val="28"/>
          <w:szCs w:val="28"/>
        </w:rPr>
        <w:t xml:space="preserve"> к и</w:t>
      </w:r>
      <w:r w:rsidR="005E689F">
        <w:rPr>
          <w:rFonts w:ascii="Times New Roman" w:hAnsi="Times New Roman"/>
          <w:sz w:val="28"/>
          <w:szCs w:val="28"/>
        </w:rPr>
        <w:t>стории и культуре своего города</w:t>
      </w:r>
      <w:r w:rsidRPr="00F23182">
        <w:rPr>
          <w:rFonts w:ascii="Times New Roman" w:hAnsi="Times New Roman"/>
          <w:sz w:val="28"/>
          <w:szCs w:val="28"/>
        </w:rPr>
        <w:t xml:space="preserve"> увеличивает спрос на информацию краеведческой тематики. Общественные организации писателей, ветеранов и старожилов, учреждения культуры и искусства готовы предоставлять максимально полную краеведческую, историко-патриотическую, экологическую, культурную информацию о родном городе. Повышение информационной культуры в обществе, рост читательской активности, особенно в молодежной среде, содействует формированию духовно-развитой личности, способной к успешному решению стратегических задач города и региона в целом.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Необходимо оптимальное сочетание государственной финансовой поддержки творческих организаций культуры и обеспечение свободы художественного самовыражения для их деятельности.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3182">
        <w:rPr>
          <w:rFonts w:ascii="Times New Roman" w:hAnsi="Times New Roman"/>
          <w:sz w:val="28"/>
          <w:szCs w:val="28"/>
        </w:rPr>
        <w:t xml:space="preserve">Издательские проекты, реализуемые в рамках </w:t>
      </w:r>
      <w:r w:rsidR="00A327C6">
        <w:rPr>
          <w:rFonts w:ascii="Times New Roman" w:hAnsi="Times New Roman"/>
          <w:sz w:val="28"/>
          <w:szCs w:val="28"/>
        </w:rPr>
        <w:t>ВЦП</w:t>
      </w:r>
      <w:r w:rsidRPr="00F23182">
        <w:rPr>
          <w:rFonts w:ascii="Times New Roman" w:hAnsi="Times New Roman"/>
          <w:sz w:val="28"/>
          <w:szCs w:val="28"/>
        </w:rPr>
        <w:t>, направлены на сохранение и распространение краеведческого культурного наследия, повышение</w:t>
      </w:r>
      <w:r w:rsidRPr="00F23182">
        <w:rPr>
          <w:rFonts w:ascii="Times New Roman" w:hAnsi="Times New Roman"/>
          <w:iCs/>
          <w:sz w:val="28"/>
          <w:szCs w:val="28"/>
        </w:rPr>
        <w:t xml:space="preserve"> общей информационной культуры населения, что является фактором благоприятного социального,  культу</w:t>
      </w:r>
      <w:r w:rsidR="005E689F">
        <w:rPr>
          <w:rFonts w:ascii="Times New Roman" w:hAnsi="Times New Roman"/>
          <w:iCs/>
          <w:sz w:val="28"/>
          <w:szCs w:val="28"/>
        </w:rPr>
        <w:t xml:space="preserve">рного, экономического развития </w:t>
      </w:r>
      <w:r w:rsidRPr="00F23182">
        <w:rPr>
          <w:rFonts w:ascii="Times New Roman" w:hAnsi="Times New Roman"/>
          <w:iCs/>
          <w:sz w:val="28"/>
          <w:szCs w:val="28"/>
        </w:rPr>
        <w:t xml:space="preserve"> города Мурманска</w:t>
      </w:r>
      <w:r w:rsidRPr="00F23182">
        <w:rPr>
          <w:rFonts w:ascii="Times New Roman" w:hAnsi="Times New Roman"/>
          <w:sz w:val="28"/>
          <w:szCs w:val="28"/>
        </w:rPr>
        <w:t>.</w:t>
      </w:r>
      <w:proofErr w:type="gramEnd"/>
    </w:p>
    <w:p w:rsidR="00F23182" w:rsidRPr="00F23182" w:rsidRDefault="00A327C6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ВЦП</w:t>
      </w:r>
      <w:r w:rsidR="00F23182" w:rsidRPr="00F23182">
        <w:rPr>
          <w:rFonts w:ascii="Times New Roman" w:hAnsi="Times New Roman"/>
          <w:sz w:val="28"/>
          <w:szCs w:val="28"/>
        </w:rPr>
        <w:t xml:space="preserve"> будет способствовать развитию творческого потенциала следующих категорий горожан: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- членов профессиональных творческих общественных организаций,  работающих в сфере культуры и искусства;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 xml:space="preserve">- специалистов учреждений  культуры;    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 xml:space="preserve">- потребителей услуг сферы культуры, в </w:t>
      </w:r>
      <w:proofErr w:type="spellStart"/>
      <w:r w:rsidRPr="00F23182">
        <w:rPr>
          <w:rFonts w:ascii="Times New Roman" w:hAnsi="Times New Roman"/>
          <w:sz w:val="28"/>
          <w:szCs w:val="28"/>
        </w:rPr>
        <w:t>т.ч</w:t>
      </w:r>
      <w:proofErr w:type="spellEnd"/>
      <w:r w:rsidRPr="00F23182">
        <w:rPr>
          <w:rFonts w:ascii="Times New Roman" w:hAnsi="Times New Roman"/>
          <w:sz w:val="28"/>
          <w:szCs w:val="28"/>
        </w:rPr>
        <w:t xml:space="preserve">. молодежи Мурманска;        </w:t>
      </w:r>
      <w:r w:rsidRPr="00F23182">
        <w:rPr>
          <w:rFonts w:ascii="Times New Roman" w:hAnsi="Times New Roman"/>
          <w:sz w:val="28"/>
          <w:szCs w:val="28"/>
        </w:rPr>
        <w:br/>
        <w:t xml:space="preserve">        - горожан, реализующих свой творческий потенциал в любительских коллективах, объединениях и т.д.  </w:t>
      </w:r>
    </w:p>
    <w:p w:rsidR="00F23182" w:rsidRPr="00F23182" w:rsidRDefault="00F23182" w:rsidP="00F23182">
      <w:pPr>
        <w:tabs>
          <w:tab w:val="left" w:pos="0"/>
        </w:tabs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lastRenderedPageBreak/>
        <w:t>Поддержка на муниципальном уровне творческих инициатив и проектов в сфере культуры создает условия для совершенствования профессионального мастерства, сохранения местных творческих традиций, формирования и  развития эстетических и просветительских потребностей жителей Мурманска. Использование дополнительных муниципальных сре</w:t>
      </w:r>
      <w:proofErr w:type="gramStart"/>
      <w:r w:rsidRPr="00F23182">
        <w:rPr>
          <w:rFonts w:ascii="Times New Roman" w:hAnsi="Times New Roman"/>
          <w:sz w:val="28"/>
          <w:szCs w:val="28"/>
        </w:rPr>
        <w:t>дств пр</w:t>
      </w:r>
      <w:proofErr w:type="gramEnd"/>
      <w:r w:rsidRPr="00F23182">
        <w:rPr>
          <w:rFonts w:ascii="Times New Roman" w:hAnsi="Times New Roman"/>
          <w:sz w:val="28"/>
          <w:szCs w:val="28"/>
        </w:rPr>
        <w:t>извано содействовать уравниванию возможностей различных слоев населения пользоваться результатами деятельности в сфере культуры.</w:t>
      </w:r>
    </w:p>
    <w:p w:rsidR="00F23182" w:rsidRPr="00F23182" w:rsidRDefault="00F23182" w:rsidP="00F23182">
      <w:pPr>
        <w:tabs>
          <w:tab w:val="left" w:pos="0"/>
        </w:tabs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 xml:space="preserve">Приоритетным направлением </w:t>
      </w:r>
      <w:r w:rsidR="00A327C6">
        <w:rPr>
          <w:rFonts w:ascii="Times New Roman" w:hAnsi="Times New Roman"/>
          <w:sz w:val="28"/>
          <w:szCs w:val="28"/>
        </w:rPr>
        <w:t>ВЦП</w:t>
      </w:r>
      <w:r w:rsidRPr="00F23182">
        <w:rPr>
          <w:rFonts w:ascii="Times New Roman" w:hAnsi="Times New Roman"/>
          <w:sz w:val="28"/>
          <w:szCs w:val="28"/>
        </w:rPr>
        <w:t xml:space="preserve"> является реализация плана основных мероприятий, связанных с подготовкой и проведением празднования 100-летия основания города Мурманска, утвержденного распоряжением Правительства Российской Федерации от 21.12.2011 № 2310-р.  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Продолжение многолетней политики администрации города Мурманска по поддержке общественных творческих союзов и организаций культуры создает условия для укрепления, совершенствования и реализации профессионального творчества, сохранения краеведческих творческих традиций, поддержки молодых творческих инициатив с целью обеспечения различным категориям населения города Мурманска широкого доступа к  культурным ценностям.</w:t>
      </w:r>
    </w:p>
    <w:p w:rsidR="00F23182" w:rsidRPr="00F23182" w:rsidRDefault="00A327C6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ВЦП</w:t>
      </w:r>
      <w:r w:rsidR="00F23182" w:rsidRPr="00F23182">
        <w:rPr>
          <w:rFonts w:ascii="Times New Roman" w:hAnsi="Times New Roman"/>
          <w:sz w:val="28"/>
          <w:szCs w:val="28"/>
        </w:rPr>
        <w:t xml:space="preserve"> будет способствовать развитию деятельности творческих союзов, созданию интеллектуального продукта, который формирует культурное пространство города и региона в целом, профилактике асоциальных явлений и снижению правонарушений в молодежной среде. 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В рамках программных мероприятий предусмотрено:</w:t>
      </w:r>
    </w:p>
    <w:p w:rsidR="00F23182" w:rsidRPr="00F23182" w:rsidRDefault="00F23182" w:rsidP="005E689F">
      <w:pPr>
        <w:tabs>
          <w:tab w:val="left" w:pos="2552"/>
        </w:tabs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- выпуск печатной, сувенирной, тематической презентационной и </w:t>
      </w:r>
      <w:r w:rsidR="005E689F">
        <w:rPr>
          <w:rFonts w:ascii="Times New Roman" w:hAnsi="Times New Roman"/>
          <w:sz w:val="28"/>
          <w:szCs w:val="28"/>
        </w:rPr>
        <w:t xml:space="preserve"> </w:t>
      </w:r>
      <w:r w:rsidRPr="00F23182">
        <w:rPr>
          <w:rFonts w:ascii="Times New Roman" w:hAnsi="Times New Roman"/>
          <w:sz w:val="28"/>
          <w:szCs w:val="28"/>
        </w:rPr>
        <w:t>аудиовизуальной</w:t>
      </w:r>
      <w:r w:rsidR="005E689F">
        <w:rPr>
          <w:rFonts w:ascii="Times New Roman" w:hAnsi="Times New Roman"/>
          <w:sz w:val="28"/>
          <w:szCs w:val="28"/>
        </w:rPr>
        <w:t xml:space="preserve"> продукции, посвященной 100-летию </w:t>
      </w:r>
      <w:r w:rsidRPr="00F23182">
        <w:rPr>
          <w:rFonts w:ascii="Times New Roman" w:hAnsi="Times New Roman"/>
          <w:sz w:val="28"/>
          <w:szCs w:val="28"/>
        </w:rPr>
        <w:t>основания города Мурманска;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 xml:space="preserve">- создание </w:t>
      </w:r>
      <w:proofErr w:type="spellStart"/>
      <w:r w:rsidRPr="00F23182">
        <w:rPr>
          <w:rFonts w:ascii="Times New Roman" w:hAnsi="Times New Roman"/>
          <w:sz w:val="28"/>
          <w:szCs w:val="28"/>
        </w:rPr>
        <w:t>историческо</w:t>
      </w:r>
      <w:proofErr w:type="spellEnd"/>
      <w:r w:rsidRPr="00F23182">
        <w:rPr>
          <w:rFonts w:ascii="Times New Roman" w:hAnsi="Times New Roman"/>
          <w:sz w:val="28"/>
          <w:szCs w:val="28"/>
        </w:rPr>
        <w:t xml:space="preserve">-публицистических, документальных фильмов, посвященных 100-летию основания города Мурманска; 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- издание новых художественных, литературных произведений, творческих проектов;</w:t>
      </w:r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3182">
        <w:rPr>
          <w:rFonts w:ascii="Times New Roman" w:hAnsi="Times New Roman"/>
          <w:sz w:val="28"/>
          <w:szCs w:val="28"/>
        </w:rPr>
        <w:t xml:space="preserve">- проведение ежегодного конкурса </w:t>
      </w:r>
      <w:r w:rsidRPr="00F23182">
        <w:rPr>
          <w:rFonts w:ascii="Times New Roman" w:hAnsi="Times New Roman"/>
          <w:spacing w:val="-3"/>
          <w:sz w:val="28"/>
          <w:szCs w:val="28"/>
        </w:rPr>
        <w:t>детского рисунка «Я</w:t>
      </w:r>
      <w:r w:rsidRPr="00F23182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="00A327C6">
        <w:rPr>
          <w:rFonts w:ascii="Times New Roman" w:hAnsi="Times New Roman"/>
          <w:spacing w:val="-3"/>
          <w:sz w:val="28"/>
          <w:szCs w:val="28"/>
        </w:rPr>
        <w:t>люблю мой город»</w:t>
      </w:r>
      <w:r w:rsidRPr="00F2318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23182">
        <w:rPr>
          <w:rFonts w:ascii="Times New Roman" w:hAnsi="Times New Roman"/>
          <w:sz w:val="28"/>
          <w:szCs w:val="28"/>
        </w:rPr>
        <w:t>в целях поддержки детского художественного творчества, формирования эстетического вкуса у юных мурманчан, воспитания чувства патриотизма и любви к родному городу;</w:t>
      </w:r>
      <w:proofErr w:type="gramEnd"/>
    </w:p>
    <w:p w:rsidR="00F23182" w:rsidRPr="00F23182" w:rsidRDefault="00F23182" w:rsidP="00F23182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F23182">
        <w:rPr>
          <w:rFonts w:ascii="Times New Roman" w:hAnsi="Times New Roman"/>
          <w:sz w:val="28"/>
          <w:szCs w:val="28"/>
        </w:rPr>
        <w:t>- ежегодное присуждение премий главы муниципального образования город Мурманск «За личный вклад в развитие культуры</w:t>
      </w:r>
      <w:r w:rsidR="00A327C6">
        <w:rPr>
          <w:rFonts w:ascii="Times New Roman" w:hAnsi="Times New Roman"/>
          <w:sz w:val="28"/>
          <w:szCs w:val="28"/>
        </w:rPr>
        <w:t xml:space="preserve"> и искусства города Мурманска»  </w:t>
      </w:r>
      <w:r w:rsidRPr="00F23182">
        <w:rPr>
          <w:rFonts w:ascii="Times New Roman" w:hAnsi="Times New Roman"/>
          <w:sz w:val="28"/>
          <w:szCs w:val="28"/>
        </w:rPr>
        <w:t>гражданам Российской Федерации, внесшим значительный вклад в развитие культуры и искусства города Мурманска</w:t>
      </w:r>
      <w:r>
        <w:rPr>
          <w:rFonts w:ascii="Times New Roman" w:hAnsi="Times New Roman"/>
          <w:sz w:val="28"/>
          <w:szCs w:val="28"/>
        </w:rPr>
        <w:t>.</w:t>
      </w:r>
    </w:p>
    <w:p w:rsidR="009255DB" w:rsidRDefault="009255DB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A327C6" w:rsidRDefault="00A327C6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963AAA" w:rsidRPr="00916CFE" w:rsidRDefault="00963AAA" w:rsidP="00963AAA">
      <w:pPr>
        <w:pStyle w:val="ConsPlusNormal"/>
        <w:numPr>
          <w:ilvl w:val="0"/>
          <w:numId w:val="3"/>
        </w:numPr>
        <w:ind w:left="0" w:right="-42" w:firstLine="0"/>
        <w:jc w:val="center"/>
        <w:rPr>
          <w:rFonts w:ascii="Times New Roman" w:hAnsi="Times New Roman"/>
          <w:sz w:val="28"/>
          <w:szCs w:val="28"/>
        </w:rPr>
      </w:pPr>
      <w:r w:rsidRPr="00916CFE">
        <w:rPr>
          <w:rFonts w:ascii="Times New Roman" w:hAnsi="Times New Roman"/>
          <w:sz w:val="28"/>
          <w:szCs w:val="28"/>
        </w:rPr>
        <w:lastRenderedPageBreak/>
        <w:t>Основные цели и задачи ВЦП, целевые показатели (индикаторы) реализации ВЦП</w:t>
      </w:r>
    </w:p>
    <w:p w:rsidR="00963AAA" w:rsidRPr="009255DB" w:rsidRDefault="00963AAA" w:rsidP="00963AAA">
      <w:pPr>
        <w:pStyle w:val="ConsPlusNormal"/>
        <w:ind w:right="-42"/>
        <w:jc w:val="center"/>
        <w:rPr>
          <w:rFonts w:ascii="Times New Roman" w:hAnsi="Times New Roman"/>
          <w:sz w:val="26"/>
          <w:szCs w:val="26"/>
        </w:rPr>
      </w:pPr>
    </w:p>
    <w:p w:rsidR="0064404F" w:rsidRDefault="0064404F" w:rsidP="00963AAA">
      <w:pPr>
        <w:pStyle w:val="ConsPlusNormal"/>
        <w:ind w:left="540" w:right="-42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43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1134"/>
        <w:gridCol w:w="992"/>
        <w:gridCol w:w="851"/>
        <w:gridCol w:w="850"/>
        <w:gridCol w:w="850"/>
        <w:gridCol w:w="850"/>
        <w:gridCol w:w="846"/>
      </w:tblGrid>
      <w:tr w:rsidR="00BE48BF" w:rsidRPr="00BE48BF" w:rsidTr="00BE48BF">
        <w:trPr>
          <w:trHeight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BE48BF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BE48B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E48B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Цель, задачи и показатели (индикаторы)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ind w:left="-74" w:right="-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r w:rsidRPr="00BE48BF"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BE48BF" w:rsidRPr="00BE48BF" w:rsidTr="00BE48BF">
        <w:trPr>
          <w:trHeight w:val="29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ind w:left="-70"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Отчетный</w:t>
            </w:r>
          </w:p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ind w:left="-70"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Текущий год</w:t>
            </w:r>
          </w:p>
        </w:tc>
        <w:tc>
          <w:tcPr>
            <w:tcW w:w="4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9C596E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 xml:space="preserve">Годы реализации </w:t>
            </w:r>
            <w:r w:rsidR="009C596E">
              <w:rPr>
                <w:rFonts w:ascii="Times New Roman" w:hAnsi="Times New Roman"/>
                <w:sz w:val="20"/>
                <w:szCs w:val="20"/>
              </w:rPr>
              <w:t>ВЦП</w:t>
            </w:r>
          </w:p>
        </w:tc>
      </w:tr>
      <w:tr w:rsidR="00BE48BF" w:rsidRPr="00BE48BF" w:rsidTr="00BE48BF">
        <w:trPr>
          <w:trHeight w:val="51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8BF" w:rsidRPr="00BE48BF" w:rsidRDefault="00BE48BF" w:rsidP="00BE48BF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</w:tr>
      <w:tr w:rsidR="00BE48BF" w:rsidRPr="00BE48BF" w:rsidTr="00026C4E">
        <w:trPr>
          <w:trHeight w:val="3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8BF" w:rsidRPr="00BE48BF" w:rsidRDefault="00BE48BF" w:rsidP="00026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026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026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026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026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E48BF" w:rsidRPr="00BE48BF" w:rsidTr="00BE48BF">
        <w:trPr>
          <w:cantSplit/>
          <w:trHeight w:val="301"/>
        </w:trPr>
        <w:tc>
          <w:tcPr>
            <w:tcW w:w="103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8BF" w:rsidRPr="00BE48BF" w:rsidRDefault="00BE48BF" w:rsidP="0016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 xml:space="preserve">Цель: создание условий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      </w:t>
            </w:r>
          </w:p>
        </w:tc>
      </w:tr>
      <w:tr w:rsidR="00BE48BF" w:rsidRPr="00BE48BF" w:rsidTr="00BE48BF">
        <w:trPr>
          <w:cantSplit/>
          <w:trHeight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pStyle w:val="a3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Количество организаций творческих союзов, деятелей культуры, почетных граждан, получивших муниципальную поддержку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8BF" w:rsidRPr="00BE48BF" w:rsidRDefault="00BE48BF" w:rsidP="00BE48BF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BE48BF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E48BF" w:rsidRPr="00BE48BF" w:rsidRDefault="00BE48BF" w:rsidP="00EE0916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8BF" w:rsidRPr="00BE48BF" w:rsidRDefault="00BE48BF" w:rsidP="00EE0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8B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</w:tbl>
    <w:p w:rsidR="0064404F" w:rsidRDefault="0064404F" w:rsidP="00963AAA">
      <w:pPr>
        <w:pStyle w:val="ConsPlusNormal"/>
        <w:ind w:left="540" w:right="-42" w:firstLine="0"/>
        <w:jc w:val="center"/>
        <w:rPr>
          <w:rFonts w:ascii="Times New Roman" w:hAnsi="Times New Roman"/>
          <w:sz w:val="28"/>
          <w:szCs w:val="28"/>
        </w:rPr>
      </w:pPr>
    </w:p>
    <w:p w:rsidR="00387D5C" w:rsidRDefault="00387D5C" w:rsidP="00387D5C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</w:rPr>
      </w:pPr>
      <w:r w:rsidRPr="005734D7">
        <w:rPr>
          <w:rFonts w:ascii="Times New Roman" w:hAnsi="Times New Roman"/>
          <w:sz w:val="28"/>
          <w:szCs w:val="28"/>
        </w:rPr>
        <w:t xml:space="preserve">Перечень </w:t>
      </w:r>
      <w:r w:rsidR="00003E77">
        <w:rPr>
          <w:rFonts w:ascii="Times New Roman" w:hAnsi="Times New Roman"/>
          <w:sz w:val="28"/>
          <w:szCs w:val="28"/>
        </w:rPr>
        <w:t>основных</w:t>
      </w:r>
      <w:r w:rsidRPr="005734D7">
        <w:rPr>
          <w:rFonts w:ascii="Times New Roman" w:hAnsi="Times New Roman"/>
          <w:sz w:val="28"/>
          <w:szCs w:val="28"/>
        </w:rPr>
        <w:t xml:space="preserve"> мероприятий</w:t>
      </w:r>
    </w:p>
    <w:p w:rsidR="00387D5C" w:rsidRPr="009C596E" w:rsidRDefault="00387D5C" w:rsidP="00387D5C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387D5C" w:rsidRPr="0064404F" w:rsidRDefault="00387D5C" w:rsidP="00387D5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4404F">
        <w:rPr>
          <w:rFonts w:ascii="Times New Roman" w:hAnsi="Times New Roman"/>
          <w:bCs/>
          <w:sz w:val="28"/>
          <w:szCs w:val="28"/>
        </w:rPr>
        <w:t xml:space="preserve">Исполнители и участники </w:t>
      </w:r>
      <w:r w:rsidR="009C596E">
        <w:rPr>
          <w:rFonts w:ascii="Times New Roman" w:hAnsi="Times New Roman"/>
          <w:bCs/>
          <w:sz w:val="28"/>
          <w:szCs w:val="28"/>
        </w:rPr>
        <w:t>программы</w:t>
      </w:r>
      <w:r w:rsidRPr="0064404F">
        <w:rPr>
          <w:rFonts w:ascii="Times New Roman" w:hAnsi="Times New Roman"/>
          <w:bCs/>
          <w:sz w:val="28"/>
          <w:szCs w:val="28"/>
        </w:rPr>
        <w:t>:</w:t>
      </w:r>
    </w:p>
    <w:p w:rsidR="00387D5C" w:rsidRPr="0064404F" w:rsidRDefault="009C596E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</w:t>
      </w:r>
      <w:r w:rsidR="00387D5C" w:rsidRPr="0064404F">
        <w:rPr>
          <w:rFonts w:ascii="Times New Roman" w:hAnsi="Times New Roman"/>
          <w:sz w:val="28"/>
          <w:szCs w:val="28"/>
        </w:rPr>
        <w:t xml:space="preserve">омитет по культуре </w:t>
      </w:r>
      <w:r>
        <w:rPr>
          <w:rFonts w:ascii="Times New Roman" w:hAnsi="Times New Roman"/>
          <w:sz w:val="28"/>
          <w:szCs w:val="28"/>
        </w:rPr>
        <w:t>администрации города Мурманска.</w:t>
      </w:r>
    </w:p>
    <w:p w:rsidR="00387D5C" w:rsidRPr="0064404F" w:rsidRDefault="00387D5C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2. Муниципальные бюджетные учреждения культуры:</w:t>
      </w:r>
    </w:p>
    <w:p w:rsidR="00387D5C" w:rsidRPr="0064404F" w:rsidRDefault="00387D5C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 xml:space="preserve">- «Дом культуры «Первомайский» г. Мурманска»; </w:t>
      </w:r>
    </w:p>
    <w:p w:rsidR="00387D5C" w:rsidRPr="0064404F" w:rsidRDefault="00387D5C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- «Дом культуры «Маяк» г. Мурманска»;</w:t>
      </w:r>
    </w:p>
    <w:p w:rsidR="00387D5C" w:rsidRPr="0064404F" w:rsidRDefault="00387D5C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- «Дом культуры Ленинского округа города Мурманска»;</w:t>
      </w:r>
    </w:p>
    <w:p w:rsidR="00387D5C" w:rsidRPr="0064404F" w:rsidRDefault="00387D5C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- «Центр досуга и сем</w:t>
      </w:r>
      <w:r w:rsidR="009C596E">
        <w:rPr>
          <w:rFonts w:ascii="Times New Roman" w:hAnsi="Times New Roman"/>
          <w:sz w:val="28"/>
          <w:szCs w:val="28"/>
        </w:rPr>
        <w:t>ейного творчества»</w:t>
      </w:r>
      <w:r w:rsidRPr="0064404F">
        <w:rPr>
          <w:rFonts w:ascii="Times New Roman" w:hAnsi="Times New Roman"/>
          <w:sz w:val="28"/>
          <w:szCs w:val="28"/>
        </w:rPr>
        <w:t>.</w:t>
      </w:r>
    </w:p>
    <w:p w:rsidR="00387D5C" w:rsidRPr="0064404F" w:rsidRDefault="00387D5C" w:rsidP="00387D5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3. Муниципальные бюджетные образовательные учреждения дополнительного образования детей:</w:t>
      </w:r>
    </w:p>
    <w:p w:rsidR="00387D5C" w:rsidRPr="0064404F" w:rsidRDefault="00387D5C" w:rsidP="00387D5C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- детская художественная школ</w:t>
      </w:r>
      <w:r w:rsidR="009C596E">
        <w:rPr>
          <w:rFonts w:ascii="Times New Roman" w:hAnsi="Times New Roman"/>
          <w:sz w:val="28"/>
          <w:szCs w:val="28"/>
        </w:rPr>
        <w:t>а города Мурманска</w:t>
      </w:r>
      <w:r w:rsidRPr="0064404F">
        <w:rPr>
          <w:rFonts w:ascii="Times New Roman" w:hAnsi="Times New Roman"/>
          <w:sz w:val="28"/>
          <w:szCs w:val="28"/>
        </w:rPr>
        <w:t>.</w:t>
      </w:r>
    </w:p>
    <w:p w:rsidR="00387D5C" w:rsidRPr="0064404F" w:rsidRDefault="00387D5C" w:rsidP="00387D5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404F">
        <w:rPr>
          <w:rFonts w:ascii="Times New Roman" w:hAnsi="Times New Roman"/>
          <w:sz w:val="28"/>
          <w:szCs w:val="28"/>
        </w:rPr>
        <w:t>4. Муниципальное автономное учреждение культуры «Мурманские городски</w:t>
      </w:r>
      <w:r w:rsidR="009C596E">
        <w:rPr>
          <w:rFonts w:ascii="Times New Roman" w:hAnsi="Times New Roman"/>
          <w:sz w:val="28"/>
          <w:szCs w:val="28"/>
        </w:rPr>
        <w:t>е парки и скверы».</w:t>
      </w:r>
    </w:p>
    <w:p w:rsidR="0064404F" w:rsidRDefault="0064404F" w:rsidP="00963AAA">
      <w:pPr>
        <w:pStyle w:val="ConsPlusNormal"/>
        <w:ind w:left="540" w:right="-42" w:firstLine="0"/>
        <w:jc w:val="center"/>
        <w:rPr>
          <w:rFonts w:ascii="Times New Roman" w:hAnsi="Times New Roman"/>
          <w:sz w:val="28"/>
          <w:szCs w:val="28"/>
        </w:rPr>
      </w:pPr>
    </w:p>
    <w:p w:rsidR="0064404F" w:rsidRDefault="0064404F" w:rsidP="00963AAA">
      <w:pPr>
        <w:pStyle w:val="ConsPlusNormal"/>
        <w:ind w:left="540" w:right="-42" w:firstLine="0"/>
        <w:jc w:val="center"/>
        <w:rPr>
          <w:rFonts w:ascii="Times New Roman" w:hAnsi="Times New Roman"/>
          <w:sz w:val="28"/>
          <w:szCs w:val="28"/>
        </w:rPr>
        <w:sectPr w:rsidR="0064404F" w:rsidSect="009C596E">
          <w:headerReference w:type="default" r:id="rId9"/>
          <w:pgSz w:w="11906" w:h="16838"/>
          <w:pgMar w:top="955" w:right="709" w:bottom="1134" w:left="1418" w:header="426" w:footer="709" w:gutter="0"/>
          <w:pgNumType w:start="40"/>
          <w:cols w:space="708"/>
          <w:docGrid w:linePitch="360"/>
        </w:sectPr>
      </w:pPr>
    </w:p>
    <w:p w:rsidR="003539D5" w:rsidRDefault="003539D5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6261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951"/>
        <w:gridCol w:w="1079"/>
        <w:gridCol w:w="947"/>
        <w:gridCol w:w="974"/>
        <w:gridCol w:w="904"/>
        <w:gridCol w:w="820"/>
        <w:gridCol w:w="820"/>
        <w:gridCol w:w="903"/>
        <w:gridCol w:w="910"/>
        <w:gridCol w:w="1504"/>
        <w:gridCol w:w="658"/>
        <w:gridCol w:w="646"/>
        <w:gridCol w:w="678"/>
        <w:gridCol w:w="688"/>
        <w:gridCol w:w="686"/>
        <w:gridCol w:w="1487"/>
      </w:tblGrid>
      <w:tr w:rsidR="00BE48BF" w:rsidRPr="00260920" w:rsidTr="009C596E">
        <w:trPr>
          <w:tblHeader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Цель, задачи, основные мероприятия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  <w:proofErr w:type="spellStart"/>
            <w:r w:rsidRPr="00260920">
              <w:rPr>
                <w:rFonts w:ascii="Times New Roman" w:hAnsi="Times New Roman"/>
                <w:sz w:val="20"/>
                <w:szCs w:val="20"/>
              </w:rPr>
              <w:t>выполне</w:t>
            </w:r>
            <w:proofErr w:type="spellEnd"/>
            <w:r w:rsidRPr="0026092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0920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260920">
              <w:rPr>
                <w:rFonts w:ascii="Times New Roman" w:hAnsi="Times New Roman"/>
                <w:sz w:val="20"/>
                <w:szCs w:val="20"/>
              </w:rPr>
              <w:t xml:space="preserve"> (квартал, год)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ind w:left="-86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0920">
              <w:rPr>
                <w:rFonts w:ascii="Times New Roman" w:hAnsi="Times New Roman"/>
                <w:sz w:val="20"/>
                <w:szCs w:val="20"/>
              </w:rPr>
              <w:t>Источ-ники</w:t>
            </w:r>
            <w:proofErr w:type="spellEnd"/>
            <w:r w:rsidRPr="002609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60920">
              <w:rPr>
                <w:rFonts w:ascii="Times New Roman" w:hAnsi="Times New Roman"/>
                <w:sz w:val="20"/>
                <w:szCs w:val="20"/>
              </w:rPr>
              <w:t>финанси</w:t>
            </w:r>
            <w:proofErr w:type="spellEnd"/>
            <w:r w:rsidRPr="0026092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0920">
              <w:rPr>
                <w:rFonts w:ascii="Times New Roman" w:hAnsi="Times New Roman"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5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 xml:space="preserve">Объемы финансирования, </w:t>
            </w:r>
          </w:p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0920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2609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BE48BF" w:rsidRPr="00260920" w:rsidTr="009C596E">
        <w:trPr>
          <w:tblHeader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 xml:space="preserve">2014 </w:t>
            </w:r>
          </w:p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ind w:left="-8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 xml:space="preserve">2015 </w:t>
            </w:r>
          </w:p>
          <w:p w:rsidR="00BE48BF" w:rsidRPr="00260920" w:rsidRDefault="00BE48BF" w:rsidP="00026C4E">
            <w:pPr>
              <w:spacing w:after="0" w:line="240" w:lineRule="auto"/>
              <w:ind w:left="-8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ind w:left="-72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 xml:space="preserve">Наименование, </w:t>
            </w:r>
          </w:p>
          <w:p w:rsidR="00BE48BF" w:rsidRPr="00260920" w:rsidRDefault="00BE48BF" w:rsidP="00026C4E">
            <w:pPr>
              <w:spacing w:after="0" w:line="240" w:lineRule="auto"/>
              <w:ind w:left="-72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ед. измерения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2016</w:t>
            </w:r>
          </w:p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8BF" w:rsidRPr="00260920" w:rsidTr="009C596E">
        <w:trPr>
          <w:tblHeader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BE48BF" w:rsidRPr="00260920" w:rsidTr="009C596E">
        <w:trPr>
          <w:jc w:val="center"/>
        </w:trPr>
        <w:tc>
          <w:tcPr>
            <w:tcW w:w="162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387D5C">
            <w:pPr>
              <w:tabs>
                <w:tab w:val="left" w:pos="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Цель :</w:t>
            </w:r>
            <w:r w:rsidR="00387D5C" w:rsidRPr="00E02E0F">
              <w:rPr>
                <w:rFonts w:cs="Arial"/>
                <w:sz w:val="24"/>
                <w:szCs w:val="24"/>
              </w:rPr>
              <w:t xml:space="preserve"> </w:t>
            </w:r>
            <w:r w:rsidR="00387D5C" w:rsidRPr="00387D5C">
              <w:rPr>
                <w:rFonts w:ascii="Times New Roman" w:hAnsi="Times New Roman"/>
                <w:sz w:val="20"/>
                <w:szCs w:val="20"/>
              </w:rPr>
              <w:t>создание условий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</w:t>
            </w:r>
            <w:r w:rsidR="00387D5C" w:rsidRPr="00E02E0F">
              <w:rPr>
                <w:rFonts w:cs="Arial"/>
                <w:sz w:val="24"/>
                <w:szCs w:val="24"/>
              </w:rPr>
              <w:t xml:space="preserve">      </w:t>
            </w:r>
          </w:p>
        </w:tc>
      </w:tr>
      <w:tr w:rsidR="00BE48BF" w:rsidRPr="00260920" w:rsidTr="009C596E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48BF" w:rsidRPr="00387D5C" w:rsidRDefault="00387D5C" w:rsidP="00BF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7D5C">
              <w:rPr>
                <w:rFonts w:ascii="Times New Roman" w:hAnsi="Times New Roman"/>
                <w:sz w:val="20"/>
                <w:szCs w:val="20"/>
              </w:rPr>
              <w:t xml:space="preserve">Выпуск печатной, сувенирной, тематической презентационной и  аудиовизуальной продукции, посвященной 100-летию основания </w:t>
            </w:r>
            <w:r w:rsidR="00BF0EF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F0EF5" w:rsidRPr="00993960">
              <w:rPr>
                <w:rFonts w:ascii="Times New Roman" w:hAnsi="Times New Roman"/>
                <w:sz w:val="20"/>
                <w:szCs w:val="20"/>
              </w:rPr>
              <w:t>г.</w:t>
            </w:r>
            <w:r w:rsidRPr="00993960">
              <w:rPr>
                <w:rFonts w:ascii="Times New Roman" w:hAnsi="Times New Roman"/>
                <w:sz w:val="20"/>
                <w:szCs w:val="20"/>
              </w:rPr>
              <w:t xml:space="preserve"> Мурманска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3172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387D5C">
              <w:rPr>
                <w:rFonts w:ascii="Times New Roman" w:hAnsi="Times New Roman"/>
                <w:sz w:val="20"/>
                <w:szCs w:val="20"/>
              </w:rPr>
              <w:t>видов изданной продукции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2C2" w:rsidRDefault="00BE48BF" w:rsidP="0038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Комитет, </w:t>
            </w:r>
          </w:p>
          <w:p w:rsidR="003172C2" w:rsidRDefault="00387D5C" w:rsidP="0038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ГДК,</w:t>
            </w:r>
          </w:p>
          <w:p w:rsidR="00BE48BF" w:rsidRPr="00260920" w:rsidRDefault="00387D5C" w:rsidP="0038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E48BF">
              <w:rPr>
                <w:rFonts w:ascii="Times New Roman" w:hAnsi="Times New Roman"/>
                <w:sz w:val="20"/>
                <w:szCs w:val="20"/>
              </w:rPr>
              <w:t>МГПС</w:t>
            </w:r>
          </w:p>
        </w:tc>
      </w:tr>
      <w:tr w:rsidR="00BE48BF" w:rsidRPr="00260920" w:rsidTr="009C596E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387D5C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3172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BF" w:rsidRPr="00260920" w:rsidRDefault="00BE48BF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7D5C" w:rsidRPr="00260920" w:rsidTr="009C596E">
        <w:trPr>
          <w:trHeight w:val="470"/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3172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7D5C" w:rsidRPr="00260920" w:rsidTr="009C596E">
        <w:trPr>
          <w:trHeight w:val="135"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387D5C" w:rsidRDefault="00387D5C" w:rsidP="0038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7D5C">
              <w:rPr>
                <w:rFonts w:ascii="Times New Roman" w:hAnsi="Times New Roman"/>
                <w:sz w:val="20"/>
                <w:szCs w:val="20"/>
              </w:rPr>
              <w:t xml:space="preserve">Создание историко-публицистических, документальных фильмов, </w:t>
            </w:r>
          </w:p>
          <w:p w:rsidR="00387D5C" w:rsidRPr="00260920" w:rsidRDefault="00387D5C" w:rsidP="00BF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7D5C">
              <w:rPr>
                <w:rFonts w:ascii="Times New Roman" w:hAnsi="Times New Roman"/>
                <w:sz w:val="20"/>
                <w:szCs w:val="20"/>
              </w:rPr>
              <w:t xml:space="preserve">посвященных 100-летию основания </w:t>
            </w:r>
            <w:r w:rsidR="00BF0EF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93960">
              <w:rPr>
                <w:rFonts w:ascii="Times New Roman" w:hAnsi="Times New Roman"/>
                <w:sz w:val="20"/>
                <w:szCs w:val="20"/>
              </w:rPr>
              <w:t>г</w:t>
            </w:r>
            <w:r w:rsidR="00BF0EF5" w:rsidRPr="00993960">
              <w:rPr>
                <w:rFonts w:ascii="Times New Roman" w:hAnsi="Times New Roman"/>
                <w:sz w:val="20"/>
                <w:szCs w:val="20"/>
              </w:rPr>
              <w:t>.</w:t>
            </w:r>
            <w:r w:rsidRPr="009939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3960">
              <w:rPr>
                <w:rFonts w:ascii="Times New Roman" w:hAnsi="Times New Roman"/>
                <w:sz w:val="20"/>
                <w:szCs w:val="20"/>
              </w:rPr>
              <w:t>Мурманска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2C2" w:rsidRPr="003172C2" w:rsidRDefault="003172C2" w:rsidP="003172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72C2">
              <w:rPr>
                <w:rFonts w:ascii="Times New Roman" w:hAnsi="Times New Roman"/>
                <w:sz w:val="20"/>
                <w:szCs w:val="20"/>
              </w:rPr>
              <w:t>Количество  историко-</w:t>
            </w:r>
            <w:proofErr w:type="spellStart"/>
            <w:r w:rsidRPr="003172C2">
              <w:rPr>
                <w:rFonts w:ascii="Times New Roman" w:hAnsi="Times New Roman"/>
                <w:sz w:val="20"/>
                <w:szCs w:val="20"/>
              </w:rPr>
              <w:t>публицисти</w:t>
            </w:r>
            <w:proofErr w:type="spellEnd"/>
            <w:r w:rsidRPr="003172C2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3172C2">
              <w:rPr>
                <w:rFonts w:ascii="Times New Roman" w:hAnsi="Times New Roman"/>
                <w:sz w:val="20"/>
                <w:szCs w:val="20"/>
              </w:rPr>
              <w:t>ческих</w:t>
            </w:r>
            <w:proofErr w:type="spellEnd"/>
            <w:r w:rsidRPr="003172C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87D5C" w:rsidRPr="002C3432" w:rsidRDefault="003172C2" w:rsidP="003172C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72C2">
              <w:rPr>
                <w:rFonts w:ascii="Times New Roman" w:hAnsi="Times New Roman"/>
                <w:sz w:val="20"/>
                <w:szCs w:val="20"/>
              </w:rPr>
              <w:t>документальных фильмов, ед.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2C2" w:rsidRDefault="003172C2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Комитет,</w:t>
            </w:r>
          </w:p>
          <w:p w:rsidR="003172C2" w:rsidRDefault="003172C2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ГДК, </w:t>
            </w:r>
          </w:p>
          <w:p w:rsidR="00387D5C" w:rsidRPr="00260920" w:rsidRDefault="003172C2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МГПС</w:t>
            </w:r>
          </w:p>
        </w:tc>
      </w:tr>
      <w:tr w:rsidR="00387D5C" w:rsidRPr="00260920" w:rsidTr="009C596E">
        <w:trPr>
          <w:trHeight w:val="126"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387D5C" w:rsidRDefault="00387D5C" w:rsidP="0038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Default="00387D5C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87D5C" w:rsidP="003172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="003172C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387D5C">
            <w:pPr>
              <w:spacing w:after="0" w:line="240" w:lineRule="auto"/>
              <w:ind w:left="-55" w:right="-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C3432" w:rsidRDefault="00387D5C" w:rsidP="003172C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7D5C" w:rsidRPr="00260920" w:rsidTr="009C596E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C3432" w:rsidRDefault="00387D5C" w:rsidP="003172C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7D5C" w:rsidRPr="00260920" w:rsidTr="009C596E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C3432" w:rsidRDefault="00387D5C" w:rsidP="003172C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7D5C" w:rsidRPr="00260920" w:rsidTr="009C596E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87D5C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3172C2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72C2">
              <w:rPr>
                <w:rFonts w:ascii="Times New Roman" w:hAnsi="Times New Roman"/>
                <w:sz w:val="20"/>
                <w:szCs w:val="20"/>
              </w:rPr>
              <w:t>Издание новых художественных, литературных произведений, творческих проектов, фотоальбомов организаций творческих союзов, деятелей культуры, почетных граждан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Default="003172C2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Default="003172C2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Pr="00404621" w:rsidRDefault="003172C2" w:rsidP="001668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2</w:t>
            </w:r>
            <w:r w:rsidR="00166891" w:rsidRPr="00404621">
              <w:rPr>
                <w:rFonts w:ascii="Times New Roman" w:hAnsi="Times New Roman"/>
                <w:sz w:val="20"/>
                <w:szCs w:val="20"/>
              </w:rPr>
              <w:t>6</w:t>
            </w:r>
            <w:r w:rsidRPr="00404621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404621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5C" w:rsidRPr="00404621" w:rsidRDefault="00166891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3</w:t>
            </w:r>
            <w:r w:rsidR="003172C2" w:rsidRPr="00404621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Default="003172C2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D5C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3172C2" w:rsidRDefault="003172C2" w:rsidP="003172C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4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72C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Количество авторов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D5C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Комитет,</w:t>
            </w:r>
          </w:p>
          <w:p w:rsidR="003172C2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ГДК, </w:t>
            </w:r>
          </w:p>
          <w:p w:rsidR="00387D5C" w:rsidRPr="00260920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МГПС</w:t>
            </w:r>
          </w:p>
        </w:tc>
      </w:tr>
      <w:tr w:rsidR="003172C2" w:rsidRPr="00260920" w:rsidTr="009C596E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Pr="003172C2" w:rsidRDefault="003172C2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72C2">
              <w:rPr>
                <w:rFonts w:ascii="Times New Roman" w:hAnsi="Times New Roman"/>
                <w:sz w:val="20"/>
                <w:szCs w:val="20"/>
              </w:rPr>
              <w:t xml:space="preserve">Приобретение буклетов, каталогов, открыток, сувенирной продукции  </w:t>
            </w:r>
            <w:r w:rsidRPr="003172C2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 творческих союзов, деятелей культуры, почетных граждан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Default="003172C2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C2" w:rsidRDefault="003172C2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C2" w:rsidRPr="00404621" w:rsidRDefault="003172C2" w:rsidP="001668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1</w:t>
            </w:r>
            <w:r w:rsidR="00166891" w:rsidRPr="00404621">
              <w:rPr>
                <w:rFonts w:ascii="Times New Roman" w:hAnsi="Times New Roman"/>
                <w:sz w:val="20"/>
                <w:szCs w:val="20"/>
              </w:rPr>
              <w:t>2</w:t>
            </w:r>
            <w:r w:rsidRPr="0040462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C2" w:rsidRPr="00404621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C2" w:rsidRPr="00404621" w:rsidRDefault="00166891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4</w:t>
            </w:r>
            <w:r w:rsidR="003172C2" w:rsidRPr="00404621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C2" w:rsidRDefault="003172C2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C2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C2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Pr="003172C2" w:rsidRDefault="003172C2" w:rsidP="00026C4E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72C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Количество тиражей, </w:t>
            </w:r>
            <w:proofErr w:type="spellStart"/>
            <w:r w:rsidRPr="003172C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2C2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2C2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Pr="00260920" w:rsidRDefault="003172C2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2C2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Комитет,</w:t>
            </w:r>
          </w:p>
          <w:p w:rsidR="003172C2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ГДК, </w:t>
            </w:r>
          </w:p>
          <w:p w:rsidR="003172C2" w:rsidRPr="00260920" w:rsidRDefault="003172C2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МГПС</w:t>
            </w:r>
          </w:p>
        </w:tc>
      </w:tr>
      <w:tr w:rsidR="002912B3" w:rsidRPr="00260920" w:rsidTr="009C596E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912B3" w:rsidRDefault="002912B3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12B3">
              <w:rPr>
                <w:rFonts w:ascii="Times New Roman" w:hAnsi="Times New Roman"/>
                <w:sz w:val="20"/>
                <w:szCs w:val="20"/>
              </w:rPr>
              <w:t>Присуждение премий главы муниципального образования город Мурманск «За личный вклад в развитие культуры и искусства города Мурманска»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B3" w:rsidRDefault="002912B3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912B3" w:rsidRDefault="002912B3" w:rsidP="00026C4E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12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Количество премий, ед.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</w:t>
            </w:r>
          </w:p>
        </w:tc>
      </w:tr>
      <w:tr w:rsidR="002912B3" w:rsidRPr="00260920" w:rsidTr="009C596E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912B3" w:rsidRDefault="002912B3" w:rsidP="003172C2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2912B3">
              <w:rPr>
                <w:rFonts w:ascii="Times New Roman" w:hAnsi="Times New Roman"/>
                <w:sz w:val="20"/>
                <w:szCs w:val="20"/>
              </w:rPr>
              <w:t xml:space="preserve">Проведение ежегодного конкурса </w:t>
            </w:r>
            <w:r w:rsidRPr="002912B3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детского рисунка </w:t>
            </w:r>
          </w:p>
          <w:p w:rsidR="002912B3" w:rsidRPr="002912B3" w:rsidRDefault="002912B3" w:rsidP="003172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12B3">
              <w:rPr>
                <w:rFonts w:ascii="Times New Roman" w:hAnsi="Times New Roman"/>
                <w:spacing w:val="-3"/>
                <w:sz w:val="20"/>
                <w:szCs w:val="20"/>
              </w:rPr>
              <w:t>«Я</w:t>
            </w:r>
            <w:r w:rsidRPr="002912B3">
              <w:rPr>
                <w:rFonts w:ascii="Times New Roman" w:hAnsi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912B3">
              <w:rPr>
                <w:rFonts w:ascii="Times New Roman" w:hAnsi="Times New Roman"/>
                <w:spacing w:val="-3"/>
                <w:sz w:val="20"/>
                <w:szCs w:val="20"/>
              </w:rPr>
              <w:t>люблю мой город»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B3" w:rsidRDefault="002912B3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2B3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912B3" w:rsidRDefault="002912B3" w:rsidP="00026C4E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12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Количество призеров, чел.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2B3" w:rsidRPr="00260920" w:rsidRDefault="002912B3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Комитет, ДХШ</w:t>
            </w:r>
          </w:p>
        </w:tc>
      </w:tr>
      <w:tr w:rsidR="00245CE7" w:rsidRPr="00260920" w:rsidTr="009C596E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по ВЦП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404621" w:rsidRDefault="00245CE7" w:rsidP="001668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10</w:t>
            </w:r>
            <w:r w:rsidR="00166891" w:rsidRPr="00404621">
              <w:rPr>
                <w:rFonts w:ascii="Times New Roman" w:hAnsi="Times New Roman"/>
                <w:sz w:val="20"/>
                <w:szCs w:val="20"/>
              </w:rPr>
              <w:t>7</w:t>
            </w:r>
            <w:r w:rsidRPr="00404621">
              <w:rPr>
                <w:rFonts w:ascii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404621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34950,0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404621" w:rsidRDefault="00245CE7" w:rsidP="00166891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3</w:t>
            </w:r>
            <w:r w:rsidR="00166891" w:rsidRPr="00404621">
              <w:rPr>
                <w:rFonts w:ascii="Times New Roman" w:hAnsi="Times New Roman"/>
                <w:sz w:val="20"/>
                <w:szCs w:val="20"/>
              </w:rPr>
              <w:t>5</w:t>
            </w:r>
            <w:r w:rsidRPr="00404621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20450,0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8450,0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E02E0F" w:rsidRDefault="00245CE7" w:rsidP="00026C4E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245CE7" w:rsidRPr="00E02E0F" w:rsidRDefault="00245CE7" w:rsidP="00026C4E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CE7" w:rsidRPr="00260920" w:rsidTr="009C596E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404621" w:rsidRDefault="00245CE7" w:rsidP="001668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7</w:t>
            </w:r>
            <w:r w:rsidR="00166891" w:rsidRPr="00404621">
              <w:rPr>
                <w:rFonts w:ascii="Times New Roman" w:hAnsi="Times New Roman"/>
                <w:sz w:val="20"/>
                <w:szCs w:val="20"/>
              </w:rPr>
              <w:t>1</w:t>
            </w:r>
            <w:r w:rsidRPr="00404621">
              <w:rPr>
                <w:rFonts w:ascii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404621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18950,0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404621" w:rsidRDefault="00245CE7" w:rsidP="00166891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621">
              <w:rPr>
                <w:rFonts w:ascii="Times New Roman" w:hAnsi="Times New Roman"/>
                <w:sz w:val="20"/>
                <w:szCs w:val="20"/>
              </w:rPr>
              <w:t>2</w:t>
            </w:r>
            <w:r w:rsidR="00166891" w:rsidRPr="00404621">
              <w:rPr>
                <w:rFonts w:ascii="Times New Roman" w:hAnsi="Times New Roman"/>
                <w:sz w:val="20"/>
                <w:szCs w:val="20"/>
              </w:rPr>
              <w:t>0</w:t>
            </w:r>
            <w:r w:rsidRPr="00404621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15450,0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8450,0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CE7" w:rsidRPr="00260920" w:rsidTr="009C596E">
        <w:trPr>
          <w:trHeight w:val="227"/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CE7" w:rsidRPr="00260920" w:rsidTr="009C596E">
        <w:trPr>
          <w:trHeight w:val="211"/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E7" w:rsidRPr="00260920" w:rsidRDefault="00245CE7" w:rsidP="00026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4404F" w:rsidRDefault="0064404F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B1A13" w:rsidRDefault="000B1A13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B1A13" w:rsidRDefault="000B1A13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B1A13" w:rsidRDefault="000B1A13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B1A13" w:rsidRDefault="000B1A13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B1A13" w:rsidRPr="00BF4DD2" w:rsidRDefault="000B1A13" w:rsidP="00ED2D7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0B21" w:rsidRDefault="00BF0B21" w:rsidP="003539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BF0B21" w:rsidSect="009C596E">
          <w:pgSz w:w="16838" w:h="11906" w:orient="landscape"/>
          <w:pgMar w:top="709" w:right="851" w:bottom="851" w:left="851" w:header="284" w:footer="709" w:gutter="0"/>
          <w:cols w:space="708"/>
          <w:docGrid w:linePitch="360"/>
        </w:sectPr>
      </w:pPr>
    </w:p>
    <w:p w:rsidR="00A85FC4" w:rsidRPr="00A85FC4" w:rsidRDefault="00A85FC4" w:rsidP="00A85FC4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lastRenderedPageBreak/>
        <w:t>Обоснование ресурсного обеспечения ВЦП</w:t>
      </w:r>
    </w:p>
    <w:p w:rsidR="00A85FC4" w:rsidRDefault="00A85FC4" w:rsidP="00A85F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162"/>
        <w:gridCol w:w="1162"/>
        <w:gridCol w:w="1163"/>
        <w:gridCol w:w="1162"/>
        <w:gridCol w:w="1163"/>
      </w:tblGrid>
      <w:tr w:rsidR="00161FB4" w:rsidRPr="00161FB4" w:rsidTr="009C596E">
        <w:trPr>
          <w:cantSplit/>
          <w:trHeight w:val="57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1FB4" w:rsidRPr="00161FB4" w:rsidRDefault="00161FB4" w:rsidP="00A85FC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1FB4" w:rsidRPr="00161FB4" w:rsidRDefault="00161FB4" w:rsidP="00A85FC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 xml:space="preserve">Всего, </w:t>
            </w:r>
            <w:proofErr w:type="spellStart"/>
            <w:r w:rsidRPr="00161FB4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61F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161FB4" w:rsidP="00A85FC4">
            <w:pPr>
              <w:pStyle w:val="ConsPlusNormal"/>
              <w:ind w:hanging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В том числе по годам реализации,</w:t>
            </w:r>
          </w:p>
          <w:p w:rsidR="00161FB4" w:rsidRPr="00161FB4" w:rsidRDefault="00161FB4" w:rsidP="00A85FC4">
            <w:pPr>
              <w:pStyle w:val="ConsPlusNormal"/>
              <w:ind w:hanging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161FB4" w:rsidRPr="00161FB4" w:rsidTr="009C596E">
        <w:trPr>
          <w:cantSplit/>
          <w:trHeight w:val="310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A85F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A85F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EE0916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EE0916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FB4" w:rsidRPr="00161FB4" w:rsidRDefault="00161FB4" w:rsidP="00EE0916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FB4" w:rsidRPr="00161FB4" w:rsidRDefault="00161FB4" w:rsidP="00A85FC4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A85FC4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161FB4" w:rsidRPr="00161FB4" w:rsidTr="009C596E">
        <w:trPr>
          <w:cantSplit/>
          <w:trHeight w:val="33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5E689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Всего по ВЦП: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E42813" w:rsidP="0016689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04621"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166891" w:rsidRPr="00404621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Pr="00404621">
              <w:rPr>
                <w:rFonts w:ascii="Times New Roman" w:eastAsia="Calibri" w:hAnsi="Times New Roman"/>
                <w:sz w:val="24"/>
                <w:szCs w:val="24"/>
              </w:rPr>
              <w:t>750,0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E42813" w:rsidP="00EE0916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04621">
              <w:rPr>
                <w:rFonts w:ascii="Times New Roman" w:eastAsia="Calibri" w:hAnsi="Times New Roman"/>
                <w:sz w:val="24"/>
                <w:szCs w:val="24"/>
              </w:rPr>
              <w:t>34950,0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E42813" w:rsidP="00166891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04621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166891" w:rsidRPr="00404621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404621">
              <w:rPr>
                <w:rFonts w:ascii="Times New Roman" w:eastAsia="Calibri" w:hAnsi="Times New Roman"/>
                <w:sz w:val="24"/>
                <w:szCs w:val="24"/>
              </w:rPr>
              <w:t>450,0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FB4" w:rsidRPr="00161FB4" w:rsidRDefault="00E42813" w:rsidP="00AE1A20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20450,0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FB4" w:rsidRPr="00161FB4" w:rsidRDefault="00E42813" w:rsidP="00AE1A20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8450,0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8450,0</w:t>
            </w:r>
          </w:p>
        </w:tc>
      </w:tr>
      <w:tr w:rsidR="00161FB4" w:rsidRPr="00161FB4" w:rsidTr="009C596E">
        <w:trPr>
          <w:cantSplit/>
          <w:trHeight w:val="27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161FB4" w:rsidP="00AE1A2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 xml:space="preserve">в том числе за счет: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161FB4" w:rsidP="00AE1A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161FB4" w:rsidP="00EE0916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161FB4" w:rsidP="00AE1A20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161FB4" w:rsidP="00AE1A20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FB4" w:rsidRPr="00161FB4" w:rsidRDefault="00161FB4" w:rsidP="00AE1A20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161FB4" w:rsidP="00AE1A20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1FB4" w:rsidRPr="00161FB4" w:rsidTr="009C596E">
        <w:trPr>
          <w:cantSplit/>
          <w:trHeight w:val="26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AE1A2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 xml:space="preserve">средств бюджета муниципального образования город Мурманск       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E42813" w:rsidP="0016689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04621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166891" w:rsidRPr="00404621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Pr="00404621">
              <w:rPr>
                <w:rFonts w:ascii="Times New Roman" w:eastAsia="Calibri" w:hAnsi="Times New Roman"/>
                <w:sz w:val="24"/>
                <w:szCs w:val="24"/>
              </w:rPr>
              <w:t>750,0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161FB4" w:rsidP="00E42813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04621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E42813" w:rsidRPr="00404621">
              <w:rPr>
                <w:rFonts w:ascii="Times New Roman" w:eastAsia="Calibri" w:hAnsi="Times New Roman"/>
                <w:sz w:val="24"/>
                <w:szCs w:val="24"/>
              </w:rPr>
              <w:t>89</w:t>
            </w:r>
            <w:r w:rsidRPr="00404621">
              <w:rPr>
                <w:rFonts w:ascii="Times New Roman" w:eastAsia="Calibri" w:hAnsi="Times New Roman"/>
                <w:sz w:val="24"/>
                <w:szCs w:val="24"/>
              </w:rPr>
              <w:t>50,0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404621" w:rsidRDefault="00E42813" w:rsidP="00166891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04621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166891" w:rsidRPr="00404621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Pr="00404621">
              <w:rPr>
                <w:rFonts w:ascii="Times New Roman" w:eastAsia="Calibri" w:hAnsi="Times New Roman"/>
                <w:sz w:val="24"/>
                <w:szCs w:val="24"/>
              </w:rPr>
              <w:t>450,0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15450,0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FB4" w:rsidRPr="00161FB4" w:rsidRDefault="00E42813" w:rsidP="00AE1A20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8450,0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8450,0</w:t>
            </w:r>
          </w:p>
        </w:tc>
      </w:tr>
      <w:tr w:rsidR="00161FB4" w:rsidRPr="00161FB4" w:rsidTr="009C596E">
        <w:trPr>
          <w:cantSplit/>
          <w:trHeight w:val="26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AE1A2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средств областного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404621" w:rsidP="00EE0916">
            <w:pPr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1FB4" w:rsidRPr="00161FB4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15000,0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FB4" w:rsidRPr="00161FB4" w:rsidRDefault="00E42813" w:rsidP="00AE1A20">
            <w:pPr>
              <w:ind w:left="-114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1FB4" w:rsidRPr="00161FB4" w:rsidTr="009C596E">
        <w:trPr>
          <w:cantSplit/>
          <w:trHeight w:val="26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FB4" w:rsidRPr="00161FB4" w:rsidRDefault="00161FB4" w:rsidP="00AE1A2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1FB4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404621" w:rsidP="00EE0916">
            <w:pPr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61FB4" w:rsidRPr="00161FB4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FB4" w:rsidRPr="00161FB4" w:rsidRDefault="00E42813" w:rsidP="00AE1A20">
            <w:pPr>
              <w:ind w:left="-114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1FB4" w:rsidRPr="00161FB4" w:rsidRDefault="00E42813" w:rsidP="00AE1A20">
            <w:pPr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85FC4" w:rsidRDefault="00A85FC4" w:rsidP="00A85F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5FC4" w:rsidRPr="00A85FC4" w:rsidRDefault="00A85FC4" w:rsidP="00A85FC4">
      <w:pPr>
        <w:tabs>
          <w:tab w:val="left" w:pos="0"/>
        </w:tabs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A85FC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A85FC4">
        <w:rPr>
          <w:rFonts w:ascii="Times New Roman" w:hAnsi="Times New Roman"/>
          <w:sz w:val="28"/>
          <w:szCs w:val="28"/>
        </w:rPr>
        <w:t xml:space="preserve"> мероприятий </w:t>
      </w:r>
      <w:r w:rsidR="00F960F5">
        <w:rPr>
          <w:rFonts w:ascii="Times New Roman" w:hAnsi="Times New Roman"/>
          <w:sz w:val="28"/>
          <w:szCs w:val="28"/>
        </w:rPr>
        <w:t>ВЦП</w:t>
      </w:r>
      <w:r w:rsidRPr="00A85FC4">
        <w:rPr>
          <w:rFonts w:ascii="Times New Roman" w:hAnsi="Times New Roman"/>
          <w:sz w:val="28"/>
          <w:szCs w:val="28"/>
        </w:rPr>
        <w:t xml:space="preserve"> предусмотрено за счет средств областного и федерального бюджетов в рамках реализации плана основных мероприятий, связанных с подготовкой и проведением празднования 100-летия основания города Мурманска, утвержденного распоряжением Правительства Российской Федерации от 21.12.2011 № 2310-р.  </w:t>
      </w:r>
    </w:p>
    <w:p w:rsidR="00A85FC4" w:rsidRPr="00A85FC4" w:rsidRDefault="00A85FC4" w:rsidP="00A85F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>5. Оценка эффективности ВЦП, рисков ее реализации</w:t>
      </w:r>
    </w:p>
    <w:p w:rsidR="00E57A90" w:rsidRPr="00A85FC4" w:rsidRDefault="00E57A90" w:rsidP="003539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5FC4" w:rsidRPr="00A85FC4" w:rsidRDefault="00F960F5" w:rsidP="00A85FC4">
      <w:pPr>
        <w:spacing w:after="0" w:line="240" w:lineRule="auto"/>
        <w:ind w:right="-50"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ВЦП</w:t>
      </w:r>
      <w:r w:rsidR="00A85FC4" w:rsidRPr="00A85FC4">
        <w:rPr>
          <w:rFonts w:ascii="Times New Roman" w:hAnsi="Times New Roman"/>
          <w:sz w:val="28"/>
          <w:szCs w:val="28"/>
        </w:rPr>
        <w:t xml:space="preserve"> позволит решить задачи по сохранению, развитию и формированию культурных традиций программным методом; является эффективным инструментом реализации муниципальной культурной политики, направленной на обеспечение населения качественными услугами сферы культуры, стимулирование развития положительного опыта и поиск новых форм организации и проведения общегородских культурных мероприятий, информирование населения города Мурманска о событиях в культурной и общественной жизни, улучшение качества жизни горожан.</w:t>
      </w:r>
    </w:p>
    <w:p w:rsidR="00A85FC4" w:rsidRPr="00A85FC4" w:rsidRDefault="00A85FC4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 xml:space="preserve">На достижение цели </w:t>
      </w:r>
      <w:r w:rsidR="00F960F5">
        <w:rPr>
          <w:rFonts w:ascii="Times New Roman" w:hAnsi="Times New Roman"/>
          <w:sz w:val="28"/>
          <w:szCs w:val="28"/>
        </w:rPr>
        <w:t>ВЦП</w:t>
      </w:r>
      <w:r w:rsidRPr="00A85FC4">
        <w:rPr>
          <w:rFonts w:ascii="Times New Roman" w:hAnsi="Times New Roman"/>
          <w:sz w:val="28"/>
          <w:szCs w:val="28"/>
        </w:rPr>
        <w:t xml:space="preserve"> оказывают влияние внешние и внутренние факторы и риски, которые могут помешать реализации предполагаемых мероприятий и достижению планируемого уровня целевых показателей.</w:t>
      </w:r>
    </w:p>
    <w:p w:rsidR="00A85FC4" w:rsidRDefault="00A85FC4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>К внешним рискам следует отнести увеличение цен, изменение</w:t>
      </w:r>
      <w:r w:rsidR="00F960F5">
        <w:rPr>
          <w:rFonts w:ascii="Times New Roman" w:hAnsi="Times New Roman"/>
          <w:sz w:val="28"/>
          <w:szCs w:val="28"/>
        </w:rPr>
        <w:t xml:space="preserve"> федерального и регионального</w:t>
      </w:r>
      <w:r w:rsidRPr="00A85FC4">
        <w:rPr>
          <w:rFonts w:ascii="Times New Roman" w:hAnsi="Times New Roman"/>
          <w:sz w:val="28"/>
          <w:szCs w:val="28"/>
        </w:rPr>
        <w:t xml:space="preserve"> законодательства, сокращение</w:t>
      </w:r>
      <w:r w:rsidR="00F960F5">
        <w:rPr>
          <w:rFonts w:ascii="Times New Roman" w:hAnsi="Times New Roman"/>
          <w:sz w:val="28"/>
          <w:szCs w:val="28"/>
        </w:rPr>
        <w:t xml:space="preserve"> бюджетного финансирования</w:t>
      </w:r>
      <w:r w:rsidRPr="00A85FC4">
        <w:rPr>
          <w:rFonts w:ascii="Times New Roman" w:hAnsi="Times New Roman"/>
          <w:sz w:val="28"/>
          <w:szCs w:val="28"/>
        </w:rPr>
        <w:t>.</w:t>
      </w:r>
    </w:p>
    <w:p w:rsidR="00F960F5" w:rsidRPr="00A85FC4" w:rsidRDefault="00F960F5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320F7C">
        <w:rPr>
          <w:rFonts w:ascii="Times New Roman" w:hAnsi="Times New Roman"/>
          <w:sz w:val="28"/>
          <w:szCs w:val="28"/>
        </w:rPr>
        <w:t>Механизмы минимизации внешних рисков: оперативное реагирование на изменения в федеральном и областном законодательстве в части оперативного принятия муниципальных нормативно-правовых актов.</w:t>
      </w:r>
    </w:p>
    <w:p w:rsidR="00A85FC4" w:rsidRPr="00A85FC4" w:rsidRDefault="00A85FC4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>К внутренним рискам следует отнести:</w:t>
      </w:r>
    </w:p>
    <w:p w:rsidR="00A85FC4" w:rsidRPr="00A85FC4" w:rsidRDefault="00A85FC4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>- риск возникновения дополнительных затрат. В процессе выполнения программных мероприятий могут возникнуть непредвиденные затраты, связанные с необходимостью проведения праздничных мероприятий;</w:t>
      </w:r>
    </w:p>
    <w:p w:rsidR="00A85FC4" w:rsidRPr="00A85FC4" w:rsidRDefault="00A85FC4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lastRenderedPageBreak/>
        <w:t>- риск неисполнения условий контракта. В процессе конкурсного отбора  победителем аукциона на оказание муниципальных услуг (работ) может стать организация, с которой в дальнейшем возможно расторжение контракта из-за неисполнения (или ненадлежащего исполнения) условий контракта;</w:t>
      </w:r>
    </w:p>
    <w:p w:rsidR="00A85FC4" w:rsidRPr="00A85FC4" w:rsidRDefault="00A85FC4" w:rsidP="00A85FC4">
      <w:pPr>
        <w:tabs>
          <w:tab w:val="num" w:pos="-120"/>
          <w:tab w:val="num" w:pos="600"/>
        </w:tabs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 xml:space="preserve">- риск несостоявшегося аукциона для выполнения работ по оказанию муниципальных услуг (работ). </w:t>
      </w:r>
    </w:p>
    <w:p w:rsidR="00A85FC4" w:rsidRPr="00A85FC4" w:rsidRDefault="00A85FC4" w:rsidP="00A85FC4">
      <w:pPr>
        <w:tabs>
          <w:tab w:val="num" w:pos="-120"/>
          <w:tab w:val="num" w:pos="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tab/>
        <w:t>Для предотвращения негативных последствий рисков будут проводиться совещания с участниками программных мероприятий и заинтересованными лицами в реализации программных мероприятий.</w:t>
      </w:r>
    </w:p>
    <w:p w:rsidR="00A85FC4" w:rsidRDefault="00A85FC4" w:rsidP="005E68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762" w:rsidRDefault="00AC7762" w:rsidP="005E68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762" w:rsidRDefault="00AC7762" w:rsidP="00AC7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7762" w:rsidRDefault="00AC7762" w:rsidP="005E68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762" w:rsidRDefault="00AC7762" w:rsidP="005E68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762" w:rsidRDefault="00AC7762" w:rsidP="00AC7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7762" w:rsidRDefault="00AC7762" w:rsidP="00AC7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AC7762" w:rsidSect="009C596E">
          <w:pgSz w:w="11906" w:h="16838"/>
          <w:pgMar w:top="953" w:right="709" w:bottom="1134" w:left="1418" w:header="709" w:footer="709" w:gutter="0"/>
          <w:cols w:space="708"/>
          <w:docGrid w:linePitch="360"/>
        </w:sectPr>
      </w:pPr>
    </w:p>
    <w:p w:rsidR="003539D5" w:rsidRPr="00E1484E" w:rsidRDefault="003539D5" w:rsidP="00161F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539D5" w:rsidRPr="00E1484E" w:rsidSect="00BF0B21">
      <w:pgSz w:w="11906" w:h="16838"/>
      <w:pgMar w:top="953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F7" w:rsidRDefault="005E54F7" w:rsidP="0082184D">
      <w:pPr>
        <w:spacing w:after="0" w:line="240" w:lineRule="auto"/>
      </w:pPr>
      <w:r>
        <w:separator/>
      </w:r>
    </w:p>
  </w:endnote>
  <w:endnote w:type="continuationSeparator" w:id="0">
    <w:p w:rsidR="005E54F7" w:rsidRDefault="005E54F7" w:rsidP="00821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F7" w:rsidRDefault="005E54F7" w:rsidP="0082184D">
      <w:pPr>
        <w:spacing w:after="0" w:line="240" w:lineRule="auto"/>
      </w:pPr>
      <w:r>
        <w:separator/>
      </w:r>
    </w:p>
  </w:footnote>
  <w:footnote w:type="continuationSeparator" w:id="0">
    <w:p w:rsidR="005E54F7" w:rsidRDefault="005E54F7" w:rsidP="00821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84D" w:rsidRDefault="005E54F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62D8">
      <w:rPr>
        <w:noProof/>
      </w:rPr>
      <w:t>40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6C"/>
    <w:multiLevelType w:val="hybridMultilevel"/>
    <w:tmpl w:val="5B74D0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5497C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A38D6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F0FDF"/>
    <w:multiLevelType w:val="hybridMultilevel"/>
    <w:tmpl w:val="7136B642"/>
    <w:lvl w:ilvl="0" w:tplc="8F8EC2DE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AD7F1D"/>
    <w:multiLevelType w:val="hybridMultilevel"/>
    <w:tmpl w:val="2BEA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40150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96726"/>
    <w:multiLevelType w:val="hybridMultilevel"/>
    <w:tmpl w:val="481E3E62"/>
    <w:lvl w:ilvl="0" w:tplc="00D2D0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6E308EC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84E"/>
    <w:rsid w:val="00003E77"/>
    <w:rsid w:val="00026C4E"/>
    <w:rsid w:val="000803E7"/>
    <w:rsid w:val="000B1A13"/>
    <w:rsid w:val="000C1471"/>
    <w:rsid w:val="000C6392"/>
    <w:rsid w:val="000C67BF"/>
    <w:rsid w:val="000E0947"/>
    <w:rsid w:val="000E6A2A"/>
    <w:rsid w:val="00114D28"/>
    <w:rsid w:val="00144CA9"/>
    <w:rsid w:val="00161FB4"/>
    <w:rsid w:val="00166891"/>
    <w:rsid w:val="001713A1"/>
    <w:rsid w:val="001928BE"/>
    <w:rsid w:val="001C6084"/>
    <w:rsid w:val="00220B28"/>
    <w:rsid w:val="00245CE7"/>
    <w:rsid w:val="002912B3"/>
    <w:rsid w:val="002A5F48"/>
    <w:rsid w:val="002B1037"/>
    <w:rsid w:val="002B1892"/>
    <w:rsid w:val="002B71BD"/>
    <w:rsid w:val="002B7E6E"/>
    <w:rsid w:val="002D440F"/>
    <w:rsid w:val="002F48DC"/>
    <w:rsid w:val="003172C2"/>
    <w:rsid w:val="00340F2B"/>
    <w:rsid w:val="00341024"/>
    <w:rsid w:val="003539D5"/>
    <w:rsid w:val="0035433A"/>
    <w:rsid w:val="003702AC"/>
    <w:rsid w:val="00387D5C"/>
    <w:rsid w:val="003B7C97"/>
    <w:rsid w:val="003C1BEA"/>
    <w:rsid w:val="003E01F9"/>
    <w:rsid w:val="003E2161"/>
    <w:rsid w:val="00404621"/>
    <w:rsid w:val="0044400D"/>
    <w:rsid w:val="00460896"/>
    <w:rsid w:val="004C5429"/>
    <w:rsid w:val="004E3425"/>
    <w:rsid w:val="00571B33"/>
    <w:rsid w:val="005D2846"/>
    <w:rsid w:val="005E54F7"/>
    <w:rsid w:val="005E689F"/>
    <w:rsid w:val="0060690A"/>
    <w:rsid w:val="0064404F"/>
    <w:rsid w:val="00712522"/>
    <w:rsid w:val="0072297F"/>
    <w:rsid w:val="00724E7B"/>
    <w:rsid w:val="007431FF"/>
    <w:rsid w:val="007662D8"/>
    <w:rsid w:val="00787E13"/>
    <w:rsid w:val="007C27D8"/>
    <w:rsid w:val="0082132B"/>
    <w:rsid w:val="0082184D"/>
    <w:rsid w:val="0083741F"/>
    <w:rsid w:val="008717F8"/>
    <w:rsid w:val="008E1A3A"/>
    <w:rsid w:val="00916CFE"/>
    <w:rsid w:val="009255DB"/>
    <w:rsid w:val="0093354C"/>
    <w:rsid w:val="00950DB9"/>
    <w:rsid w:val="00963AAA"/>
    <w:rsid w:val="00977D24"/>
    <w:rsid w:val="00993960"/>
    <w:rsid w:val="009B7A65"/>
    <w:rsid w:val="009C4887"/>
    <w:rsid w:val="009C596E"/>
    <w:rsid w:val="00A06AFE"/>
    <w:rsid w:val="00A314A5"/>
    <w:rsid w:val="00A327C6"/>
    <w:rsid w:val="00A66C1D"/>
    <w:rsid w:val="00A85FC4"/>
    <w:rsid w:val="00AC6F4C"/>
    <w:rsid w:val="00AC734B"/>
    <w:rsid w:val="00AC7762"/>
    <w:rsid w:val="00AE1A20"/>
    <w:rsid w:val="00B41CDC"/>
    <w:rsid w:val="00BE48BF"/>
    <w:rsid w:val="00BF0B21"/>
    <w:rsid w:val="00BF0EF5"/>
    <w:rsid w:val="00BF4DD2"/>
    <w:rsid w:val="00C4539C"/>
    <w:rsid w:val="00C75F0E"/>
    <w:rsid w:val="00C776C3"/>
    <w:rsid w:val="00CF025D"/>
    <w:rsid w:val="00D044A4"/>
    <w:rsid w:val="00D16385"/>
    <w:rsid w:val="00D57B23"/>
    <w:rsid w:val="00D82EE8"/>
    <w:rsid w:val="00E1484E"/>
    <w:rsid w:val="00E33230"/>
    <w:rsid w:val="00E42813"/>
    <w:rsid w:val="00E57A90"/>
    <w:rsid w:val="00EC54B7"/>
    <w:rsid w:val="00ED2D7E"/>
    <w:rsid w:val="00EE0916"/>
    <w:rsid w:val="00EF06D5"/>
    <w:rsid w:val="00F17F6F"/>
    <w:rsid w:val="00F213D1"/>
    <w:rsid w:val="00F23182"/>
    <w:rsid w:val="00F42922"/>
    <w:rsid w:val="00F455BA"/>
    <w:rsid w:val="00F960F5"/>
    <w:rsid w:val="00F970DF"/>
    <w:rsid w:val="00FB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0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354C"/>
    <w:pPr>
      <w:widowControl w:val="0"/>
      <w:autoSpaceDE w:val="0"/>
      <w:autoSpaceDN w:val="0"/>
      <w:adjustRightInd w:val="0"/>
      <w:ind w:firstLine="720"/>
    </w:pPr>
    <w:rPr>
      <w:rFonts w:ascii="Arial" w:eastAsia="Calibri" w:hAnsi="Arial"/>
      <w:sz w:val="22"/>
      <w:szCs w:val="22"/>
    </w:rPr>
  </w:style>
  <w:style w:type="character" w:customStyle="1" w:styleId="ConsPlusNormal0">
    <w:name w:val="ConsPlusNormal Знак"/>
    <w:link w:val="ConsPlusNormal"/>
    <w:rsid w:val="0093354C"/>
    <w:rPr>
      <w:rFonts w:ascii="Arial" w:eastAsia="Calibri" w:hAnsi="Arial"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963AAA"/>
    <w:pPr>
      <w:ind w:left="720"/>
      <w:contextualSpacing/>
    </w:pPr>
  </w:style>
  <w:style w:type="table" w:styleId="a4">
    <w:name w:val="Table Grid"/>
    <w:basedOn w:val="a1"/>
    <w:uiPriority w:val="59"/>
    <w:rsid w:val="003539D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213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8218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184D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218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184D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21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1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BAC86-FCA2-494E-9B3A-F5A70B25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2014-11-12T11:37:00Z</cp:lastPrinted>
  <dcterms:created xsi:type="dcterms:W3CDTF">2014-11-14T11:23:00Z</dcterms:created>
  <dcterms:modified xsi:type="dcterms:W3CDTF">2014-11-14T11:23:00Z</dcterms:modified>
</cp:coreProperties>
</file>